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C2" w:rsidRDefault="009313DF" w:rsidP="008E05C2">
      <w:pPr>
        <w:spacing w:after="0"/>
      </w:pPr>
      <w:proofErr w:type="gramStart"/>
      <w:r>
        <w:t>N</w:t>
      </w:r>
      <w:r w:rsidR="008E05C2">
        <w:t>ew  Durham</w:t>
      </w:r>
      <w:proofErr w:type="gramEnd"/>
      <w:r w:rsidR="008E05C2">
        <w:t xml:space="preserve"> Ethics Committee</w:t>
      </w:r>
    </w:p>
    <w:p w:rsidR="008E05C2" w:rsidRDefault="008E05C2" w:rsidP="008E05C2">
      <w:pPr>
        <w:spacing w:after="0"/>
      </w:pPr>
    </w:p>
    <w:p w:rsidR="008E05C2" w:rsidRDefault="008E05C2" w:rsidP="008E05C2">
      <w:pPr>
        <w:spacing w:after="0"/>
      </w:pPr>
      <w:r>
        <w:t xml:space="preserve">Date:        </w:t>
      </w:r>
      <w:r w:rsidR="004403DD">
        <w:t>April 8</w:t>
      </w:r>
      <w:r w:rsidR="00671738">
        <w:t>, 2014</w:t>
      </w:r>
    </w:p>
    <w:p w:rsidR="00671738" w:rsidRDefault="008E05C2" w:rsidP="008E05C2">
      <w:pPr>
        <w:spacing w:after="0"/>
      </w:pPr>
      <w:r>
        <w:t>Present:</w:t>
      </w:r>
      <w:r w:rsidR="00C132A9">
        <w:t xml:space="preserve">  D. Vei</w:t>
      </w:r>
      <w:r w:rsidR="00671738">
        <w:t>sel, Chair; C. Allen, Vice Chair; E. Phillips, J. Swenson, M. Haley, Secretary</w:t>
      </w:r>
    </w:p>
    <w:p w:rsidR="008E05C2" w:rsidRDefault="008E05C2" w:rsidP="00A90F3B">
      <w:pPr>
        <w:tabs>
          <w:tab w:val="left" w:pos="10710"/>
        </w:tabs>
        <w:spacing w:after="0"/>
      </w:pPr>
      <w:r>
        <w:t xml:space="preserve">Excused:   </w:t>
      </w:r>
    </w:p>
    <w:tbl>
      <w:tblPr>
        <w:tblStyle w:val="TableGrid"/>
        <w:tblW w:w="0" w:type="auto"/>
        <w:tblLook w:val="04A0"/>
      </w:tblPr>
      <w:tblGrid>
        <w:gridCol w:w="4392"/>
        <w:gridCol w:w="4392"/>
        <w:gridCol w:w="4392"/>
      </w:tblGrid>
      <w:tr w:rsidR="008E05C2" w:rsidTr="008E05C2">
        <w:tc>
          <w:tcPr>
            <w:tcW w:w="4392" w:type="dxa"/>
          </w:tcPr>
          <w:p w:rsidR="008E05C2" w:rsidRDefault="008E05C2" w:rsidP="008E05C2">
            <w:r>
              <w:t>Topic</w:t>
            </w:r>
          </w:p>
        </w:tc>
        <w:tc>
          <w:tcPr>
            <w:tcW w:w="4392" w:type="dxa"/>
          </w:tcPr>
          <w:p w:rsidR="008E05C2" w:rsidRDefault="008E05C2" w:rsidP="008E05C2">
            <w:r>
              <w:t>Discussion</w:t>
            </w:r>
          </w:p>
        </w:tc>
        <w:tc>
          <w:tcPr>
            <w:tcW w:w="4392" w:type="dxa"/>
          </w:tcPr>
          <w:p w:rsidR="008E05C2" w:rsidRDefault="008E05C2" w:rsidP="008E05C2">
            <w:r>
              <w:t>Follow-up</w:t>
            </w:r>
          </w:p>
        </w:tc>
      </w:tr>
      <w:tr w:rsidR="008E05C2" w:rsidTr="008E05C2">
        <w:tc>
          <w:tcPr>
            <w:tcW w:w="4392" w:type="dxa"/>
          </w:tcPr>
          <w:p w:rsidR="008E05C2" w:rsidRDefault="004403DD" w:rsidP="008E05C2">
            <w:r>
              <w:t xml:space="preserve">Call to Order: </w:t>
            </w:r>
            <w:r w:rsidR="00C132A9">
              <w:t xml:space="preserve"> </w:t>
            </w:r>
            <w:r w:rsidR="00A90F3B">
              <w:t>7:03</w:t>
            </w:r>
          </w:p>
        </w:tc>
        <w:tc>
          <w:tcPr>
            <w:tcW w:w="4392" w:type="dxa"/>
          </w:tcPr>
          <w:p w:rsidR="008E05C2" w:rsidRDefault="008E05C2" w:rsidP="008E05C2"/>
        </w:tc>
        <w:tc>
          <w:tcPr>
            <w:tcW w:w="4392" w:type="dxa"/>
          </w:tcPr>
          <w:p w:rsidR="008E05C2" w:rsidRDefault="008E05C2" w:rsidP="008E05C2"/>
        </w:tc>
      </w:tr>
      <w:tr w:rsidR="008E05C2" w:rsidTr="008E05C2">
        <w:tc>
          <w:tcPr>
            <w:tcW w:w="4392" w:type="dxa"/>
          </w:tcPr>
          <w:p w:rsidR="008E05C2" w:rsidRDefault="00164385" w:rsidP="008E05C2">
            <w:r>
              <w:t>Minutes, March</w:t>
            </w:r>
            <w:r w:rsidR="00671738">
              <w:t>, 2014</w:t>
            </w:r>
          </w:p>
        </w:tc>
        <w:tc>
          <w:tcPr>
            <w:tcW w:w="4392" w:type="dxa"/>
          </w:tcPr>
          <w:p w:rsidR="00671738" w:rsidRDefault="008B7090" w:rsidP="008E05C2">
            <w:r>
              <w:t>Motion to accept as amended by Joan, seconded by Ellen, passed.</w:t>
            </w:r>
          </w:p>
        </w:tc>
        <w:tc>
          <w:tcPr>
            <w:tcW w:w="4392" w:type="dxa"/>
          </w:tcPr>
          <w:p w:rsidR="008E05C2" w:rsidRDefault="008E05C2" w:rsidP="008E05C2"/>
        </w:tc>
      </w:tr>
      <w:tr w:rsidR="00671738" w:rsidTr="008E05C2">
        <w:tc>
          <w:tcPr>
            <w:tcW w:w="4392" w:type="dxa"/>
          </w:tcPr>
          <w:p w:rsidR="00671738" w:rsidRDefault="00671738" w:rsidP="00406DF7">
            <w:r>
              <w:t>Public  Input</w:t>
            </w:r>
          </w:p>
        </w:tc>
        <w:tc>
          <w:tcPr>
            <w:tcW w:w="4392" w:type="dxa"/>
          </w:tcPr>
          <w:p w:rsidR="00671738" w:rsidRDefault="00A90F3B" w:rsidP="00785926">
            <w:r>
              <w:t>none</w:t>
            </w:r>
          </w:p>
        </w:tc>
        <w:tc>
          <w:tcPr>
            <w:tcW w:w="4392" w:type="dxa"/>
          </w:tcPr>
          <w:p w:rsidR="00671738" w:rsidRDefault="00671738" w:rsidP="008E05C2"/>
        </w:tc>
      </w:tr>
      <w:tr w:rsidR="00671738" w:rsidTr="008E05C2">
        <w:tc>
          <w:tcPr>
            <w:tcW w:w="4392" w:type="dxa"/>
          </w:tcPr>
          <w:p w:rsidR="00671738" w:rsidRDefault="00785926" w:rsidP="008E05C2">
            <w:r>
              <w:t>Old Business</w:t>
            </w:r>
            <w:bookmarkStart w:id="0" w:name="_GoBack"/>
            <w:bookmarkEnd w:id="0"/>
          </w:p>
        </w:tc>
        <w:tc>
          <w:tcPr>
            <w:tcW w:w="4392" w:type="dxa"/>
          </w:tcPr>
          <w:p w:rsidR="006868BD" w:rsidRDefault="008B7090" w:rsidP="00785926">
            <w:r>
              <w:t>Policy Review:</w:t>
            </w:r>
          </w:p>
          <w:p w:rsidR="008B7090" w:rsidRDefault="008B7090" w:rsidP="00785926">
            <w:r>
              <w:t>Immediate Family Definition: correction made by Joan, updated version to be sent to Dot for proper addition to policy.</w:t>
            </w:r>
          </w:p>
          <w:p w:rsidR="00AA2ED9" w:rsidRDefault="00AA2ED9" w:rsidP="00785926">
            <w:r>
              <w:t xml:space="preserve">The first paragraph rewritten to reflect behavioral objectives.  </w:t>
            </w:r>
          </w:p>
          <w:p w:rsidR="00AA2ED9" w:rsidRDefault="00AA2ED9" w:rsidP="00785926">
            <w:r>
              <w:t>Definition of Public servant changed to reflect volunteer status.</w:t>
            </w:r>
          </w:p>
          <w:p w:rsidR="008B7090" w:rsidRDefault="008C560B" w:rsidP="00785926">
            <w:r>
              <w:t>Joan will amend the first paragraph to reflect further changes.</w:t>
            </w:r>
          </w:p>
          <w:p w:rsidR="008C560B" w:rsidRDefault="008C560B" w:rsidP="00785926">
            <w:r>
              <w:t>Front page formatting will remain unchanged</w:t>
            </w:r>
            <w:r w:rsidR="00F8227E">
              <w:t>.</w:t>
            </w:r>
          </w:p>
          <w:p w:rsidR="00F8227E" w:rsidRDefault="00F8227E" w:rsidP="00785926"/>
        </w:tc>
        <w:tc>
          <w:tcPr>
            <w:tcW w:w="4392" w:type="dxa"/>
          </w:tcPr>
          <w:p w:rsidR="006868BD" w:rsidRDefault="006868BD" w:rsidP="008E05C2"/>
        </w:tc>
      </w:tr>
      <w:tr w:rsidR="00671738" w:rsidTr="008E05C2">
        <w:tc>
          <w:tcPr>
            <w:tcW w:w="4392" w:type="dxa"/>
          </w:tcPr>
          <w:p w:rsidR="00671738" w:rsidRDefault="006868BD" w:rsidP="008E05C2">
            <w:r>
              <w:t xml:space="preserve"> </w:t>
            </w:r>
            <w:r w:rsidR="00164385">
              <w:t xml:space="preserve">Next Meeting:  May 13, 2014, 7 </w:t>
            </w:r>
            <w:r w:rsidR="00A1190C">
              <w:t>PM, Library</w:t>
            </w:r>
          </w:p>
        </w:tc>
        <w:tc>
          <w:tcPr>
            <w:tcW w:w="4392" w:type="dxa"/>
          </w:tcPr>
          <w:p w:rsidR="00671738" w:rsidRDefault="00671738" w:rsidP="008E05C2"/>
        </w:tc>
        <w:tc>
          <w:tcPr>
            <w:tcW w:w="4392" w:type="dxa"/>
          </w:tcPr>
          <w:p w:rsidR="00671738" w:rsidRDefault="00671738" w:rsidP="008E05C2"/>
        </w:tc>
      </w:tr>
      <w:tr w:rsidR="00671738" w:rsidTr="008E05C2">
        <w:tc>
          <w:tcPr>
            <w:tcW w:w="4392" w:type="dxa"/>
          </w:tcPr>
          <w:p w:rsidR="00E51AFB" w:rsidRDefault="00A1190C" w:rsidP="008E05C2">
            <w:r>
              <w:t>Motion to adjourn</w:t>
            </w:r>
            <w:r w:rsidR="00E51AFB">
              <w:t>, 8:07</w:t>
            </w:r>
          </w:p>
          <w:p w:rsidR="00E51AFB" w:rsidRDefault="00E51AFB" w:rsidP="008E05C2">
            <w:r>
              <w:t>pm</w:t>
            </w:r>
          </w:p>
        </w:tc>
        <w:tc>
          <w:tcPr>
            <w:tcW w:w="4392" w:type="dxa"/>
          </w:tcPr>
          <w:p w:rsidR="00671738" w:rsidRDefault="00AB2655" w:rsidP="008E05C2">
            <w:r>
              <w:t>By Joan, seconded by Carol.</w:t>
            </w:r>
          </w:p>
          <w:p w:rsidR="00A1190C" w:rsidRDefault="00A1190C" w:rsidP="008E05C2">
            <w:r>
              <w:t>Passed</w:t>
            </w:r>
          </w:p>
        </w:tc>
        <w:tc>
          <w:tcPr>
            <w:tcW w:w="4392" w:type="dxa"/>
          </w:tcPr>
          <w:p w:rsidR="00671738" w:rsidRDefault="00671738" w:rsidP="008E05C2"/>
        </w:tc>
      </w:tr>
      <w:tr w:rsidR="00671738" w:rsidTr="008E05C2">
        <w:tc>
          <w:tcPr>
            <w:tcW w:w="4392" w:type="dxa"/>
          </w:tcPr>
          <w:p w:rsidR="00671738" w:rsidRDefault="00671738" w:rsidP="008E05C2"/>
        </w:tc>
        <w:tc>
          <w:tcPr>
            <w:tcW w:w="4392" w:type="dxa"/>
          </w:tcPr>
          <w:p w:rsidR="00671738" w:rsidRDefault="00671738" w:rsidP="008E05C2"/>
        </w:tc>
        <w:tc>
          <w:tcPr>
            <w:tcW w:w="4392" w:type="dxa"/>
          </w:tcPr>
          <w:p w:rsidR="00671738" w:rsidRDefault="00A1190C" w:rsidP="008E05C2">
            <w:r>
              <w:t>Respectfully Submitted</w:t>
            </w:r>
          </w:p>
          <w:p w:rsidR="00A1190C" w:rsidRDefault="00A1190C" w:rsidP="008E05C2">
            <w:r>
              <w:t>Monica Haley</w:t>
            </w:r>
          </w:p>
          <w:p w:rsidR="00A1190C" w:rsidRDefault="00A1190C" w:rsidP="008E05C2"/>
          <w:p w:rsidR="00A1190C" w:rsidRDefault="00A1190C" w:rsidP="008E05C2"/>
        </w:tc>
      </w:tr>
    </w:tbl>
    <w:p w:rsidR="008E05C2" w:rsidRDefault="008E05C2" w:rsidP="008E05C2">
      <w:pPr>
        <w:spacing w:after="0"/>
      </w:pPr>
    </w:p>
    <w:p w:rsidR="008E05C2" w:rsidRDefault="008E05C2" w:rsidP="008E05C2">
      <w:pPr>
        <w:spacing w:after="100" w:afterAutospacing="1"/>
      </w:pPr>
    </w:p>
    <w:sectPr w:rsidR="008E05C2" w:rsidSect="008E05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E05C2"/>
    <w:rsid w:val="0010355E"/>
    <w:rsid w:val="00164385"/>
    <w:rsid w:val="004403DD"/>
    <w:rsid w:val="00671738"/>
    <w:rsid w:val="006868BD"/>
    <w:rsid w:val="0078314C"/>
    <w:rsid w:val="00785926"/>
    <w:rsid w:val="008B7090"/>
    <w:rsid w:val="008C560B"/>
    <w:rsid w:val="008E05C2"/>
    <w:rsid w:val="009313DF"/>
    <w:rsid w:val="00A1190C"/>
    <w:rsid w:val="00A90F3B"/>
    <w:rsid w:val="00AA2ED9"/>
    <w:rsid w:val="00AB2655"/>
    <w:rsid w:val="00C132A9"/>
    <w:rsid w:val="00C907E0"/>
    <w:rsid w:val="00C97D5A"/>
    <w:rsid w:val="00E32418"/>
    <w:rsid w:val="00E51AFB"/>
    <w:rsid w:val="00F22B04"/>
    <w:rsid w:val="00F8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Town Clerk</cp:lastModifiedBy>
  <cp:revision>2</cp:revision>
  <cp:lastPrinted>2014-04-08T20:42:00Z</cp:lastPrinted>
  <dcterms:created xsi:type="dcterms:W3CDTF">2014-04-21T19:23:00Z</dcterms:created>
  <dcterms:modified xsi:type="dcterms:W3CDTF">2014-04-21T19:23:00Z</dcterms:modified>
</cp:coreProperties>
</file>